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B3" w:rsidRPr="006912CE" w:rsidRDefault="00D06FB3" w:rsidP="00D06FB3">
      <w:pPr>
        <w:rPr>
          <w:rFonts w:ascii="Arial" w:hAnsi="Arial" w:cs="Arial"/>
          <w:sz w:val="22"/>
          <w:szCs w:val="22"/>
        </w:rPr>
      </w:pPr>
      <w:r w:rsidRPr="006912CE">
        <w:rPr>
          <w:rFonts w:ascii="Arial" w:hAnsi="Arial" w:cs="Arial"/>
          <w:sz w:val="22"/>
          <w:szCs w:val="22"/>
        </w:rPr>
        <w:t>Tisztelt Megrendelő!</w:t>
      </w:r>
    </w:p>
    <w:p w:rsidR="00D06FB3" w:rsidRPr="006912CE" w:rsidRDefault="00D06FB3" w:rsidP="00D06FB3">
      <w:pPr>
        <w:rPr>
          <w:rFonts w:ascii="Arial" w:hAnsi="Arial" w:cs="Arial"/>
          <w:sz w:val="16"/>
          <w:szCs w:val="18"/>
        </w:rPr>
      </w:pPr>
    </w:p>
    <w:p w:rsidR="00D06FB3" w:rsidRPr="006912CE" w:rsidRDefault="00D06FB3" w:rsidP="00692215">
      <w:pPr>
        <w:spacing w:line="360" w:lineRule="auto"/>
        <w:rPr>
          <w:rFonts w:ascii="Arial" w:hAnsi="Arial" w:cs="Arial"/>
          <w:sz w:val="20"/>
          <w:szCs w:val="22"/>
        </w:rPr>
      </w:pPr>
      <w:r w:rsidRPr="006912CE">
        <w:rPr>
          <w:rFonts w:ascii="Arial" w:hAnsi="Arial" w:cs="Arial"/>
          <w:sz w:val="20"/>
          <w:szCs w:val="22"/>
        </w:rPr>
        <w:t xml:space="preserve">A laborvizsgálatok elvégzéséhez a megrendelő </w:t>
      </w:r>
      <w:r w:rsidRPr="006912CE">
        <w:rPr>
          <w:rFonts w:ascii="Arial" w:hAnsi="Arial" w:cs="Arial"/>
          <w:b/>
          <w:sz w:val="20"/>
          <w:szCs w:val="22"/>
          <w:u w:val="single"/>
        </w:rPr>
        <w:t>hiánytalan</w:t>
      </w:r>
      <w:r w:rsidRPr="006912CE">
        <w:rPr>
          <w:rFonts w:ascii="Arial" w:hAnsi="Arial" w:cs="Arial"/>
          <w:sz w:val="20"/>
          <w:szCs w:val="22"/>
        </w:rPr>
        <w:t xml:space="preserve"> kitöltése szükséges! </w:t>
      </w:r>
    </w:p>
    <w:p w:rsidR="00692215" w:rsidRPr="006912CE" w:rsidRDefault="00D06FB3" w:rsidP="00D06FB3">
      <w:pPr>
        <w:tabs>
          <w:tab w:val="right" w:leader="dot" w:pos="9214"/>
        </w:tabs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6912CE">
        <w:rPr>
          <w:rFonts w:ascii="Arial" w:hAnsi="Arial" w:cs="Arial"/>
          <w:sz w:val="20"/>
          <w:szCs w:val="22"/>
        </w:rPr>
        <w:t xml:space="preserve">Gazdálkodó/gazdaság neve: </w:t>
      </w:r>
      <w:r w:rsidRPr="006912CE">
        <w:rPr>
          <w:rFonts w:ascii="Arial" w:hAnsi="Arial" w:cs="Arial"/>
          <w:sz w:val="20"/>
          <w:szCs w:val="22"/>
        </w:rPr>
        <w:tab/>
      </w:r>
    </w:p>
    <w:p w:rsidR="00D06FB3" w:rsidRPr="006912CE" w:rsidRDefault="00D06FB3" w:rsidP="00D06FB3">
      <w:pPr>
        <w:tabs>
          <w:tab w:val="right" w:leader="dot" w:pos="9214"/>
        </w:tabs>
        <w:spacing w:line="360" w:lineRule="auto"/>
        <w:jc w:val="both"/>
        <w:rPr>
          <w:rFonts w:ascii="Arial" w:hAnsi="Arial" w:cs="Arial"/>
          <w:sz w:val="20"/>
          <w:szCs w:val="22"/>
        </w:rPr>
      </w:pPr>
      <w:proofErr w:type="gramStart"/>
      <w:r w:rsidRPr="006912CE">
        <w:rPr>
          <w:rFonts w:ascii="Arial" w:hAnsi="Arial" w:cs="Arial"/>
          <w:sz w:val="20"/>
          <w:szCs w:val="22"/>
        </w:rPr>
        <w:t>település</w:t>
      </w:r>
      <w:proofErr w:type="gramEnd"/>
      <w:r w:rsidRPr="006912CE">
        <w:rPr>
          <w:rFonts w:ascii="Arial" w:hAnsi="Arial" w:cs="Arial"/>
          <w:sz w:val="20"/>
          <w:szCs w:val="22"/>
        </w:rPr>
        <w:t>:</w:t>
      </w:r>
      <w:r w:rsidRPr="006912CE">
        <w:rPr>
          <w:rFonts w:ascii="Arial" w:hAnsi="Arial" w:cs="Arial"/>
          <w:sz w:val="20"/>
          <w:szCs w:val="22"/>
        </w:rPr>
        <w:tab/>
      </w:r>
    </w:p>
    <w:p w:rsidR="00D06FB3" w:rsidRPr="006912CE" w:rsidRDefault="00D06FB3" w:rsidP="00D06FB3">
      <w:pPr>
        <w:tabs>
          <w:tab w:val="left" w:leader="dot" w:pos="1985"/>
          <w:tab w:val="left" w:leader="dot" w:pos="6096"/>
          <w:tab w:val="left" w:leader="dot" w:pos="9214"/>
        </w:tabs>
        <w:spacing w:line="360" w:lineRule="auto"/>
        <w:jc w:val="both"/>
        <w:rPr>
          <w:rFonts w:ascii="Arial" w:hAnsi="Arial" w:cs="Arial"/>
          <w:sz w:val="20"/>
          <w:szCs w:val="22"/>
        </w:rPr>
      </w:pPr>
      <w:proofErr w:type="spellStart"/>
      <w:r w:rsidRPr="006912CE">
        <w:rPr>
          <w:rFonts w:ascii="Arial" w:hAnsi="Arial" w:cs="Arial"/>
          <w:sz w:val="20"/>
          <w:szCs w:val="22"/>
        </w:rPr>
        <w:t>irsz</w:t>
      </w:r>
      <w:proofErr w:type="spellEnd"/>
      <w:proofErr w:type="gramStart"/>
      <w:r w:rsidRPr="006912CE">
        <w:rPr>
          <w:rFonts w:ascii="Arial" w:hAnsi="Arial" w:cs="Arial"/>
          <w:sz w:val="20"/>
          <w:szCs w:val="22"/>
        </w:rPr>
        <w:t>.:</w:t>
      </w:r>
      <w:proofErr w:type="gramEnd"/>
      <w:r w:rsidRPr="006912CE">
        <w:rPr>
          <w:rFonts w:ascii="Arial" w:hAnsi="Arial" w:cs="Arial"/>
          <w:sz w:val="20"/>
          <w:szCs w:val="22"/>
        </w:rPr>
        <w:t xml:space="preserve"> </w:t>
      </w:r>
      <w:r w:rsidRPr="006912CE">
        <w:rPr>
          <w:rFonts w:ascii="Arial" w:hAnsi="Arial" w:cs="Arial"/>
          <w:sz w:val="20"/>
          <w:szCs w:val="22"/>
        </w:rPr>
        <w:tab/>
        <w:t>utca:</w:t>
      </w:r>
      <w:r w:rsidRPr="006912CE">
        <w:rPr>
          <w:rFonts w:ascii="Arial" w:hAnsi="Arial" w:cs="Arial"/>
          <w:sz w:val="20"/>
          <w:szCs w:val="22"/>
        </w:rPr>
        <w:tab/>
      </w:r>
      <w:r w:rsidR="00692215" w:rsidRPr="006912CE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6912CE">
        <w:rPr>
          <w:rFonts w:ascii="Arial" w:hAnsi="Arial" w:cs="Arial"/>
          <w:sz w:val="20"/>
          <w:szCs w:val="22"/>
        </w:rPr>
        <w:t>hsz</w:t>
      </w:r>
      <w:proofErr w:type="spellEnd"/>
      <w:r w:rsidRPr="006912CE">
        <w:rPr>
          <w:rFonts w:ascii="Arial" w:hAnsi="Arial" w:cs="Arial"/>
          <w:sz w:val="20"/>
          <w:szCs w:val="22"/>
        </w:rPr>
        <w:t>:</w:t>
      </w:r>
      <w:r w:rsidRPr="006912CE">
        <w:rPr>
          <w:rFonts w:ascii="Arial" w:hAnsi="Arial" w:cs="Arial"/>
          <w:sz w:val="20"/>
          <w:szCs w:val="22"/>
        </w:rPr>
        <w:tab/>
      </w:r>
    </w:p>
    <w:p w:rsidR="00D06FB3" w:rsidRPr="006912CE" w:rsidRDefault="00D06FB3" w:rsidP="00D06FB3">
      <w:pPr>
        <w:tabs>
          <w:tab w:val="left" w:leader="dot" w:pos="5529"/>
          <w:tab w:val="left" w:leader="dot" w:pos="9214"/>
        </w:tabs>
        <w:spacing w:line="360" w:lineRule="auto"/>
        <w:rPr>
          <w:rFonts w:ascii="Arial" w:hAnsi="Arial" w:cs="Arial"/>
          <w:sz w:val="20"/>
          <w:szCs w:val="22"/>
        </w:rPr>
      </w:pPr>
      <w:proofErr w:type="gramStart"/>
      <w:r w:rsidRPr="006912CE">
        <w:rPr>
          <w:rFonts w:ascii="Arial" w:hAnsi="Arial" w:cs="Arial"/>
          <w:sz w:val="20"/>
          <w:szCs w:val="22"/>
        </w:rPr>
        <w:t>kapcsolattartó</w:t>
      </w:r>
      <w:proofErr w:type="gramEnd"/>
      <w:r w:rsidRPr="006912CE">
        <w:rPr>
          <w:rFonts w:ascii="Arial" w:hAnsi="Arial" w:cs="Arial"/>
          <w:sz w:val="20"/>
          <w:szCs w:val="22"/>
        </w:rPr>
        <w:t xml:space="preserve"> neve:</w:t>
      </w:r>
      <w:r w:rsidRPr="006912CE">
        <w:rPr>
          <w:rFonts w:ascii="Arial" w:hAnsi="Arial" w:cs="Arial"/>
          <w:sz w:val="20"/>
          <w:szCs w:val="22"/>
        </w:rPr>
        <w:tab/>
        <w:t xml:space="preserve">beosztása: </w:t>
      </w:r>
      <w:r w:rsidRPr="006912CE">
        <w:rPr>
          <w:rFonts w:ascii="Arial" w:hAnsi="Arial" w:cs="Arial"/>
          <w:sz w:val="20"/>
          <w:szCs w:val="22"/>
        </w:rPr>
        <w:tab/>
      </w:r>
    </w:p>
    <w:p w:rsidR="00D06FB3" w:rsidRPr="006912CE" w:rsidRDefault="00D06FB3" w:rsidP="00D06FB3">
      <w:pPr>
        <w:tabs>
          <w:tab w:val="left" w:leader="dot" w:pos="2694"/>
          <w:tab w:val="left" w:leader="dot" w:pos="5103"/>
          <w:tab w:val="left" w:leader="dot" w:pos="9214"/>
        </w:tabs>
        <w:spacing w:line="360" w:lineRule="auto"/>
        <w:rPr>
          <w:rFonts w:ascii="Arial" w:hAnsi="Arial" w:cs="Arial"/>
          <w:sz w:val="20"/>
          <w:szCs w:val="22"/>
        </w:rPr>
      </w:pPr>
      <w:proofErr w:type="gramStart"/>
      <w:r w:rsidRPr="006912CE">
        <w:rPr>
          <w:rFonts w:ascii="Arial" w:hAnsi="Arial" w:cs="Arial"/>
          <w:sz w:val="20"/>
          <w:szCs w:val="22"/>
        </w:rPr>
        <w:t>mobil</w:t>
      </w:r>
      <w:proofErr w:type="gramEnd"/>
      <w:r w:rsidRPr="006912CE">
        <w:rPr>
          <w:rFonts w:ascii="Arial" w:hAnsi="Arial" w:cs="Arial"/>
          <w:sz w:val="20"/>
          <w:szCs w:val="22"/>
        </w:rPr>
        <w:t xml:space="preserve">: </w:t>
      </w:r>
      <w:r w:rsidRPr="006912CE">
        <w:rPr>
          <w:rFonts w:ascii="Arial" w:hAnsi="Arial" w:cs="Arial"/>
          <w:sz w:val="20"/>
          <w:szCs w:val="22"/>
        </w:rPr>
        <w:tab/>
        <w:t>tel:</w:t>
      </w:r>
      <w:r w:rsidRPr="006912CE">
        <w:rPr>
          <w:rFonts w:ascii="Arial" w:hAnsi="Arial" w:cs="Arial"/>
          <w:sz w:val="20"/>
          <w:szCs w:val="22"/>
        </w:rPr>
        <w:tab/>
        <w:t xml:space="preserve"> e-mail:</w:t>
      </w:r>
      <w:r w:rsidRPr="006912CE">
        <w:rPr>
          <w:rFonts w:ascii="Arial" w:hAnsi="Arial" w:cs="Arial"/>
          <w:sz w:val="20"/>
          <w:szCs w:val="22"/>
        </w:rPr>
        <w:tab/>
        <w:t xml:space="preserve"> </w:t>
      </w:r>
    </w:p>
    <w:p w:rsidR="00D06FB3" w:rsidRPr="006912CE" w:rsidRDefault="00D06FB3" w:rsidP="00692215">
      <w:pPr>
        <w:tabs>
          <w:tab w:val="left" w:leader="dot" w:pos="4820"/>
          <w:tab w:val="left" w:leader="dot" w:pos="9214"/>
        </w:tabs>
        <w:spacing w:line="360" w:lineRule="auto"/>
        <w:rPr>
          <w:rFonts w:ascii="Arial" w:hAnsi="Arial" w:cs="Arial"/>
          <w:sz w:val="20"/>
          <w:szCs w:val="22"/>
        </w:rPr>
      </w:pPr>
      <w:proofErr w:type="gramStart"/>
      <w:r w:rsidRPr="006912CE">
        <w:rPr>
          <w:rFonts w:ascii="Arial" w:hAnsi="Arial" w:cs="Arial"/>
          <w:sz w:val="20"/>
          <w:szCs w:val="22"/>
        </w:rPr>
        <w:t>regisztrációs</w:t>
      </w:r>
      <w:proofErr w:type="gramEnd"/>
      <w:r w:rsidRPr="006912CE">
        <w:rPr>
          <w:rFonts w:ascii="Arial" w:hAnsi="Arial" w:cs="Arial"/>
          <w:sz w:val="20"/>
          <w:szCs w:val="22"/>
        </w:rPr>
        <w:t xml:space="preserve"> szám: </w:t>
      </w:r>
      <w:r w:rsidR="00692215" w:rsidRPr="006912CE">
        <w:rPr>
          <w:rFonts w:ascii="Arial" w:hAnsi="Arial" w:cs="Arial"/>
          <w:sz w:val="20"/>
          <w:szCs w:val="22"/>
        </w:rPr>
        <w:tab/>
      </w:r>
      <w:r w:rsidRPr="006912CE">
        <w:rPr>
          <w:rFonts w:ascii="Arial" w:hAnsi="Arial" w:cs="Arial"/>
          <w:sz w:val="20"/>
          <w:szCs w:val="22"/>
        </w:rPr>
        <w:t xml:space="preserve"> adószám</w:t>
      </w:r>
      <w:r w:rsidR="00692215" w:rsidRPr="006912CE">
        <w:rPr>
          <w:rFonts w:ascii="Arial" w:hAnsi="Arial" w:cs="Arial"/>
          <w:sz w:val="20"/>
          <w:szCs w:val="22"/>
        </w:rPr>
        <w:t>:</w:t>
      </w:r>
      <w:r w:rsidR="00692215" w:rsidRPr="006912CE">
        <w:rPr>
          <w:rFonts w:ascii="Arial" w:hAnsi="Arial" w:cs="Arial"/>
          <w:sz w:val="20"/>
          <w:szCs w:val="22"/>
        </w:rPr>
        <w:tab/>
      </w:r>
    </w:p>
    <w:tbl>
      <w:tblPr>
        <w:tblW w:w="11160" w:type="dxa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80"/>
        <w:gridCol w:w="1080"/>
        <w:gridCol w:w="2126"/>
        <w:gridCol w:w="1134"/>
        <w:gridCol w:w="1418"/>
        <w:gridCol w:w="1262"/>
      </w:tblGrid>
      <w:tr w:rsidR="00D06FB3" w:rsidRPr="00DD24CC" w:rsidTr="006912CE"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FB3" w:rsidRPr="006912CE" w:rsidRDefault="00D06FB3" w:rsidP="00DF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912CE">
              <w:rPr>
                <w:rFonts w:ascii="Arial" w:hAnsi="Arial" w:cs="Arial"/>
                <w:b/>
                <w:bCs/>
                <w:sz w:val="20"/>
                <w:szCs w:val="22"/>
              </w:rPr>
              <w:t>Tábla blokkazonosítója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FB3" w:rsidRPr="006912CE" w:rsidRDefault="00D06FB3" w:rsidP="00DF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912CE">
              <w:rPr>
                <w:rFonts w:ascii="Arial" w:hAnsi="Arial" w:cs="Arial"/>
                <w:b/>
                <w:bCs/>
                <w:sz w:val="20"/>
                <w:szCs w:val="22"/>
              </w:rPr>
              <w:t>Tábla neve/</w:t>
            </w:r>
          </w:p>
          <w:p w:rsidR="00D06FB3" w:rsidRPr="006912CE" w:rsidRDefault="00D06FB3" w:rsidP="00DF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912CE">
              <w:rPr>
                <w:rFonts w:ascii="Arial" w:hAnsi="Arial" w:cs="Arial"/>
                <w:b/>
                <w:bCs/>
                <w:sz w:val="20"/>
                <w:szCs w:val="22"/>
              </w:rPr>
              <w:t>(AKG</w:t>
            </w:r>
            <w:proofErr w:type="gramStart"/>
            <w:r w:rsidRPr="006912CE">
              <w:rPr>
                <w:rFonts w:ascii="Arial" w:hAnsi="Arial" w:cs="Arial"/>
                <w:b/>
                <w:bCs/>
                <w:sz w:val="20"/>
                <w:szCs w:val="22"/>
              </w:rPr>
              <w:t>)sorszám</w:t>
            </w:r>
            <w:proofErr w:type="gram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FB3" w:rsidRPr="006912CE" w:rsidRDefault="00D06FB3" w:rsidP="00DF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912CE">
              <w:rPr>
                <w:rFonts w:ascii="Arial" w:hAnsi="Arial" w:cs="Arial"/>
                <w:b/>
                <w:bCs/>
                <w:sz w:val="20"/>
                <w:szCs w:val="22"/>
              </w:rPr>
              <w:t>ha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FB3" w:rsidRPr="006912CE" w:rsidRDefault="00D06FB3" w:rsidP="00DF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912CE">
              <w:rPr>
                <w:rFonts w:ascii="Arial" w:hAnsi="Arial" w:cs="Arial"/>
                <w:b/>
                <w:bCs/>
                <w:sz w:val="20"/>
                <w:szCs w:val="22"/>
              </w:rPr>
              <w:t>Helység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FB3" w:rsidRPr="006912CE" w:rsidRDefault="00D06FB3" w:rsidP="00DF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912CE">
              <w:rPr>
                <w:rFonts w:ascii="Arial" w:hAnsi="Arial" w:cs="Arial"/>
                <w:b/>
                <w:bCs/>
                <w:sz w:val="20"/>
                <w:szCs w:val="22"/>
              </w:rPr>
              <w:t>Labor*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FB3" w:rsidRPr="006912CE" w:rsidRDefault="00D06FB3" w:rsidP="00DF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912CE">
              <w:rPr>
                <w:rFonts w:ascii="Arial" w:hAnsi="Arial" w:cs="Arial"/>
                <w:b/>
                <w:bCs/>
                <w:sz w:val="20"/>
                <w:szCs w:val="22"/>
              </w:rPr>
              <w:t>Kultúra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FB3" w:rsidRPr="006912CE" w:rsidRDefault="00D06FB3" w:rsidP="00DF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912CE">
              <w:rPr>
                <w:rFonts w:ascii="Arial" w:hAnsi="Arial" w:cs="Arial"/>
                <w:b/>
                <w:bCs/>
                <w:sz w:val="20"/>
                <w:szCs w:val="22"/>
              </w:rPr>
              <w:t>Nitrát-</w:t>
            </w:r>
          </w:p>
          <w:p w:rsidR="00D06FB3" w:rsidRPr="006912CE" w:rsidRDefault="00D06FB3" w:rsidP="00DF212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6912CE">
              <w:rPr>
                <w:rFonts w:ascii="Arial" w:hAnsi="Arial" w:cs="Arial"/>
                <w:b/>
                <w:bCs/>
                <w:sz w:val="20"/>
                <w:szCs w:val="22"/>
              </w:rPr>
              <w:t>érzékeny terület</w:t>
            </w:r>
          </w:p>
        </w:tc>
      </w:tr>
      <w:tr w:rsidR="00D06FB3" w:rsidRPr="00DD24CC" w:rsidTr="00D06FB3">
        <w:trPr>
          <w:trHeight w:val="680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FB3" w:rsidRPr="00DD24CC" w:rsidTr="00D06FB3">
        <w:trPr>
          <w:trHeight w:val="680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FB3" w:rsidRPr="00DD24CC" w:rsidTr="00D06FB3">
        <w:trPr>
          <w:trHeight w:val="680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FB3" w:rsidRPr="00DD24CC" w:rsidTr="00D06FB3">
        <w:trPr>
          <w:trHeight w:val="680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FB3" w:rsidRPr="00DD24CC" w:rsidTr="00D06FB3">
        <w:trPr>
          <w:trHeight w:val="680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FB3" w:rsidRPr="00DD24CC" w:rsidTr="00D06FB3">
        <w:trPr>
          <w:trHeight w:val="680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FB3" w:rsidRPr="00DD24CC" w:rsidTr="00D06FB3">
        <w:trPr>
          <w:trHeight w:val="680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FB3" w:rsidRPr="00DD24CC" w:rsidTr="00D06FB3">
        <w:trPr>
          <w:trHeight w:val="680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FB3" w:rsidRPr="00DD24CC" w:rsidTr="00D06FB3">
        <w:trPr>
          <w:trHeight w:val="680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FB3" w:rsidRPr="00DD24CC" w:rsidTr="00D06FB3">
        <w:trPr>
          <w:trHeight w:val="680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6FB3" w:rsidRPr="00DD24CC" w:rsidRDefault="00D06FB3" w:rsidP="00DF21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FB3" w:rsidRDefault="00D06FB3" w:rsidP="00D06FB3">
      <w:pPr>
        <w:rPr>
          <w:rFonts w:ascii="Arial" w:hAnsi="Arial" w:cs="Arial"/>
          <w:sz w:val="22"/>
          <w:szCs w:val="22"/>
        </w:rPr>
      </w:pPr>
    </w:p>
    <w:p w:rsidR="00D06FB3" w:rsidRPr="00D06FB3" w:rsidRDefault="00D06FB3" w:rsidP="00D06FB3">
      <w:pPr>
        <w:ind w:left="180" w:hanging="180"/>
        <w:jc w:val="both"/>
        <w:rPr>
          <w:rFonts w:ascii="Arial" w:hAnsi="Arial" w:cs="Arial"/>
          <w:sz w:val="20"/>
          <w:szCs w:val="22"/>
        </w:rPr>
      </w:pPr>
      <w:r w:rsidRPr="00D06FB3">
        <w:rPr>
          <w:rFonts w:ascii="Arial" w:hAnsi="Arial" w:cs="Arial"/>
          <w:sz w:val="20"/>
          <w:szCs w:val="22"/>
        </w:rPr>
        <w:t>*- a „Labor” rovatban feltüntetni szíveskedjenek a laborvizsgálat típusát. (H1- szűkített, H2- bővített vizsgálat)</w:t>
      </w:r>
    </w:p>
    <w:p w:rsidR="00D06FB3" w:rsidRDefault="00D06FB3" w:rsidP="00D06FB3">
      <w:pPr>
        <w:rPr>
          <w:rFonts w:ascii="Arial" w:hAnsi="Arial" w:cs="Arial"/>
          <w:sz w:val="22"/>
          <w:szCs w:val="22"/>
        </w:rPr>
      </w:pPr>
    </w:p>
    <w:p w:rsidR="00D06FB3" w:rsidRPr="006912CE" w:rsidRDefault="00D06FB3" w:rsidP="00692215">
      <w:pPr>
        <w:tabs>
          <w:tab w:val="right" w:leader="dot" w:pos="4536"/>
        </w:tabs>
        <w:rPr>
          <w:rFonts w:ascii="Arial" w:hAnsi="Arial" w:cs="Arial"/>
          <w:sz w:val="20"/>
          <w:szCs w:val="22"/>
        </w:rPr>
      </w:pPr>
      <w:r w:rsidRPr="006912CE">
        <w:rPr>
          <w:rFonts w:ascii="Arial" w:hAnsi="Arial" w:cs="Arial"/>
          <w:sz w:val="20"/>
          <w:szCs w:val="22"/>
        </w:rPr>
        <w:t xml:space="preserve">Kelt: </w:t>
      </w:r>
      <w:r w:rsidRPr="006912CE">
        <w:rPr>
          <w:rFonts w:ascii="Arial" w:hAnsi="Arial" w:cs="Arial"/>
          <w:sz w:val="20"/>
          <w:szCs w:val="22"/>
        </w:rPr>
        <w:tab/>
        <w:t xml:space="preserve"> </w:t>
      </w:r>
    </w:p>
    <w:p w:rsidR="006912CE" w:rsidRDefault="006912CE" w:rsidP="00D06FB3">
      <w:pPr>
        <w:rPr>
          <w:rFonts w:ascii="Arial" w:hAnsi="Arial" w:cs="Arial"/>
          <w:sz w:val="20"/>
          <w:szCs w:val="22"/>
        </w:rPr>
      </w:pPr>
    </w:p>
    <w:p w:rsidR="006912CE" w:rsidRPr="006912CE" w:rsidRDefault="006912CE" w:rsidP="00D06FB3">
      <w:pPr>
        <w:rPr>
          <w:rFonts w:ascii="Arial" w:hAnsi="Arial" w:cs="Arial"/>
          <w:sz w:val="20"/>
          <w:szCs w:val="22"/>
        </w:rPr>
      </w:pPr>
    </w:p>
    <w:p w:rsidR="00D06FB3" w:rsidRPr="006912CE" w:rsidRDefault="00D06FB3" w:rsidP="00D06FB3">
      <w:pPr>
        <w:tabs>
          <w:tab w:val="left" w:pos="5670"/>
          <w:tab w:val="right" w:leader="dot" w:pos="9072"/>
        </w:tabs>
        <w:rPr>
          <w:rFonts w:ascii="Arial" w:hAnsi="Arial" w:cs="Arial"/>
          <w:sz w:val="14"/>
          <w:szCs w:val="16"/>
        </w:rPr>
      </w:pPr>
      <w:r w:rsidRPr="006912CE">
        <w:rPr>
          <w:rFonts w:ascii="Arial" w:hAnsi="Arial" w:cs="Arial"/>
          <w:sz w:val="14"/>
          <w:szCs w:val="16"/>
        </w:rPr>
        <w:tab/>
      </w:r>
      <w:r w:rsidRPr="006912CE">
        <w:rPr>
          <w:rFonts w:ascii="Arial" w:hAnsi="Arial" w:cs="Arial"/>
          <w:sz w:val="14"/>
          <w:szCs w:val="16"/>
        </w:rPr>
        <w:tab/>
      </w:r>
    </w:p>
    <w:p w:rsidR="006912CE" w:rsidRPr="006912CE" w:rsidRDefault="00D06FB3" w:rsidP="00D06FB3">
      <w:pPr>
        <w:tabs>
          <w:tab w:val="center" w:pos="7371"/>
        </w:tabs>
        <w:rPr>
          <w:rFonts w:ascii="Arial" w:hAnsi="Arial" w:cs="Arial"/>
          <w:sz w:val="20"/>
          <w:szCs w:val="22"/>
        </w:rPr>
      </w:pPr>
      <w:r w:rsidRPr="006912CE">
        <w:rPr>
          <w:sz w:val="20"/>
          <w:szCs w:val="22"/>
        </w:rPr>
        <w:tab/>
      </w:r>
      <w:proofErr w:type="gramStart"/>
      <w:r w:rsidRPr="006912CE">
        <w:rPr>
          <w:rFonts w:ascii="Arial" w:hAnsi="Arial" w:cs="Arial"/>
          <w:sz w:val="20"/>
          <w:szCs w:val="22"/>
        </w:rPr>
        <w:t>aláírás</w:t>
      </w:r>
      <w:bookmarkStart w:id="0" w:name="_GoBack"/>
      <w:bookmarkEnd w:id="0"/>
      <w:proofErr w:type="gramEnd"/>
    </w:p>
    <w:sectPr w:rsidR="006912CE" w:rsidRPr="006912CE" w:rsidSect="006912CE">
      <w:headerReference w:type="default" r:id="rId6"/>
      <w:footerReference w:type="even" r:id="rId7"/>
      <w:footerReference w:type="default" r:id="rId8"/>
      <w:pgSz w:w="11906" w:h="16838"/>
      <w:pgMar w:top="12" w:right="1274" w:bottom="1417" w:left="1417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01" w:rsidRDefault="00662101" w:rsidP="002F11B1">
      <w:r>
        <w:separator/>
      </w:r>
    </w:p>
  </w:endnote>
  <w:endnote w:type="continuationSeparator" w:id="0">
    <w:p w:rsidR="00662101" w:rsidRDefault="00662101" w:rsidP="002F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Condense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B1" w:rsidRDefault="002F11B1" w:rsidP="00867475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CC" w:rsidRDefault="004434CC" w:rsidP="004434CC">
    <w:pPr>
      <w:pStyle w:val="Kpalrs1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ind w:left="-426"/>
      <w:jc w:val="center"/>
      <w:rPr>
        <w:rFonts w:asciiTheme="minorHAnsi" w:hAnsiTheme="minorHAnsi"/>
        <w:bCs/>
        <w:color w:val="auto"/>
        <w:spacing w:val="20"/>
        <w:sz w:val="14"/>
        <w:szCs w:val="14"/>
      </w:rPr>
    </w:pPr>
    <w:r w:rsidRPr="00867475">
      <w:rPr>
        <w:rFonts w:asciiTheme="minorHAnsi" w:hAnsiTheme="minorHAnsi"/>
        <w:bCs/>
        <w:noProof/>
        <w:color w:val="auto"/>
        <w:spacing w:val="20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-518131</wp:posOffset>
              </wp:positionH>
              <wp:positionV relativeFrom="paragraph">
                <wp:posOffset>23357</wp:posOffset>
              </wp:positionV>
              <wp:extent cx="6734754" cy="461176"/>
              <wp:effectExtent l="0" t="0" r="9525" b="0"/>
              <wp:wrapNone/>
              <wp:docPr id="72" name="Téglalap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4754" cy="461176"/>
                      </a:xfrm>
                      <a:prstGeom prst="rect">
                        <a:avLst/>
                      </a:prstGeom>
                      <a:solidFill>
                        <a:srgbClr val="003300">
                          <a:alpha val="15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62EF5A" id="Téglalap 72" o:spid="_x0000_s1026" style="position:absolute;margin-left:-40.8pt;margin-top:1.85pt;width:530.3pt;height:36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" fillcolor="#030" stroked="f" strokeweight="1pt">
              <v:fill opacity="9766f"/>
              <w10:wrap anchorx="margin"/>
            </v:rect>
          </w:pict>
        </mc:Fallback>
      </mc:AlternateContent>
    </w:r>
    <w:r w:rsidRPr="00867475">
      <w:rPr>
        <w:rFonts w:asciiTheme="minorHAnsi" w:hAnsiTheme="minorHAnsi"/>
        <w:bCs/>
        <w:noProof/>
        <w:color w:val="auto"/>
        <w:spacing w:val="20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-516890</wp:posOffset>
              </wp:positionH>
              <wp:positionV relativeFrom="paragraph">
                <wp:posOffset>20008</wp:posOffset>
              </wp:positionV>
              <wp:extent cx="6726252" cy="15572"/>
              <wp:effectExtent l="0" t="0" r="36830" b="22860"/>
              <wp:wrapNone/>
              <wp:docPr id="73" name="Egyenes összekötő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26252" cy="15572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alpha val="99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6BFAE1" id="Egyenes összekötő 7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7pt,1.6pt" to="488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" strokecolor="black [3213]" strokeweight="1pt">
              <v:stroke opacity="64764f" joinstyle="miter"/>
              <w10:wrap anchorx="margin"/>
            </v:line>
          </w:pict>
        </mc:Fallback>
      </mc:AlternateContent>
    </w:r>
  </w:p>
  <w:p w:rsidR="00867475" w:rsidRPr="004434CC" w:rsidRDefault="002F11B1" w:rsidP="004434CC">
    <w:pPr>
      <w:pStyle w:val="Kpalrs1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spacing w:line="360" w:lineRule="auto"/>
      <w:ind w:left="-567"/>
      <w:jc w:val="center"/>
      <w:rPr>
        <w:rFonts w:asciiTheme="minorHAnsi" w:hAnsiTheme="minorHAnsi"/>
        <w:color w:val="auto"/>
        <w:spacing w:val="14"/>
        <w:sz w:val="16"/>
        <w:szCs w:val="16"/>
      </w:rPr>
    </w:pPr>
    <w:r w:rsidRPr="004434CC">
      <w:rPr>
        <w:rFonts w:asciiTheme="minorHAnsi" w:hAnsiTheme="minorHAnsi"/>
        <w:bCs/>
        <w:color w:val="auto"/>
        <w:spacing w:val="20"/>
        <w:sz w:val="16"/>
        <w:szCs w:val="16"/>
      </w:rPr>
      <w:t>A</w:t>
    </w:r>
    <w:r w:rsidRPr="004434CC">
      <w:rPr>
        <w:rFonts w:asciiTheme="minorHAnsi" w:hAnsiTheme="minorHAnsi"/>
        <w:bCs/>
        <w:color w:val="auto"/>
        <w:spacing w:val="14"/>
        <w:sz w:val="16"/>
        <w:szCs w:val="16"/>
      </w:rPr>
      <w:t xml:space="preserve">GROFIL-SZMI </w:t>
    </w:r>
    <w:proofErr w:type="spellStart"/>
    <w:r w:rsidRPr="004434CC">
      <w:rPr>
        <w:rFonts w:asciiTheme="minorHAnsi" w:hAnsiTheme="minorHAnsi"/>
        <w:bCs/>
        <w:color w:val="auto"/>
        <w:spacing w:val="14"/>
        <w:sz w:val="16"/>
        <w:szCs w:val="16"/>
      </w:rPr>
      <w:t>Szaktanácsad</w:t>
    </w:r>
    <w:proofErr w:type="spellEnd"/>
    <w:r w:rsidRPr="004434CC">
      <w:rPr>
        <w:rFonts w:asciiTheme="minorHAnsi" w:hAnsiTheme="minorHAnsi"/>
        <w:bCs/>
        <w:color w:val="auto"/>
        <w:spacing w:val="14"/>
        <w:sz w:val="16"/>
        <w:szCs w:val="16"/>
        <w:lang w:val="es-ES_tradnl"/>
      </w:rPr>
      <w:t xml:space="preserve">ó </w:t>
    </w:r>
    <w:r w:rsidRPr="004434CC">
      <w:rPr>
        <w:rFonts w:asciiTheme="minorHAnsi" w:hAnsiTheme="minorHAnsi"/>
        <w:bCs/>
        <w:color w:val="auto"/>
        <w:spacing w:val="14"/>
        <w:sz w:val="16"/>
        <w:szCs w:val="16"/>
      </w:rPr>
      <w:t>M</w:t>
    </w:r>
    <w:r w:rsidRPr="004434CC">
      <w:rPr>
        <w:rFonts w:asciiTheme="minorHAnsi" w:hAnsiTheme="minorHAnsi"/>
        <w:bCs/>
        <w:color w:val="auto"/>
        <w:spacing w:val="14"/>
        <w:sz w:val="16"/>
        <w:szCs w:val="16"/>
        <w:lang w:val="fr-FR"/>
      </w:rPr>
      <w:t>é</w:t>
    </w:r>
    <w:proofErr w:type="spellStart"/>
    <w:r w:rsidRPr="004434CC">
      <w:rPr>
        <w:rFonts w:asciiTheme="minorHAnsi" w:hAnsiTheme="minorHAnsi"/>
        <w:bCs/>
        <w:color w:val="auto"/>
        <w:spacing w:val="14"/>
        <w:sz w:val="16"/>
        <w:szCs w:val="16"/>
      </w:rPr>
      <w:t>rn</w:t>
    </w:r>
    <w:proofErr w:type="spellEnd"/>
    <w:r w:rsidRPr="004434CC">
      <w:rPr>
        <w:rFonts w:asciiTheme="minorHAnsi" w:hAnsiTheme="minorHAnsi"/>
        <w:bCs/>
        <w:color w:val="auto"/>
        <w:spacing w:val="14"/>
        <w:sz w:val="16"/>
        <w:szCs w:val="16"/>
        <w:lang w:val="sv-SE"/>
      </w:rPr>
      <w:t>ö</w:t>
    </w:r>
    <w:r w:rsidRPr="004434CC">
      <w:rPr>
        <w:rFonts w:asciiTheme="minorHAnsi" w:hAnsiTheme="minorHAnsi"/>
        <w:bCs/>
        <w:color w:val="auto"/>
        <w:spacing w:val="14"/>
        <w:sz w:val="16"/>
        <w:szCs w:val="16"/>
      </w:rPr>
      <w:t>ki Iroda Kft</w:t>
    </w:r>
    <w:r w:rsidRPr="004434CC">
      <w:rPr>
        <w:rFonts w:asciiTheme="minorHAnsi" w:hAnsiTheme="minorHAnsi"/>
        <w:b/>
        <w:bCs/>
        <w:color w:val="10502D"/>
        <w:spacing w:val="14"/>
        <w:sz w:val="16"/>
        <w:szCs w:val="16"/>
      </w:rPr>
      <w:t>.</w:t>
    </w:r>
    <w:r w:rsidR="00867475" w:rsidRPr="004434CC">
      <w:rPr>
        <w:rFonts w:asciiTheme="minorHAnsi" w:hAnsiTheme="minorHAnsi"/>
        <w:b/>
        <w:bCs/>
        <w:color w:val="10502D"/>
        <w:spacing w:val="14"/>
        <w:sz w:val="16"/>
        <w:szCs w:val="16"/>
      </w:rPr>
      <w:t xml:space="preserve"> </w:t>
    </w:r>
    <w:r w:rsidRPr="004434CC">
      <w:rPr>
        <w:rFonts w:asciiTheme="minorHAnsi" w:hAnsiTheme="minorHAnsi"/>
        <w:color w:val="auto"/>
        <w:spacing w:val="14"/>
        <w:sz w:val="16"/>
        <w:szCs w:val="16"/>
        <w:lang w:val="de-DE"/>
      </w:rPr>
      <w:t>9235 P</w:t>
    </w:r>
    <w:proofErr w:type="spellStart"/>
    <w:r w:rsidRPr="004434CC">
      <w:rPr>
        <w:rFonts w:asciiTheme="minorHAnsi" w:hAnsiTheme="minorHAnsi"/>
        <w:color w:val="auto"/>
        <w:spacing w:val="14"/>
        <w:sz w:val="16"/>
        <w:szCs w:val="16"/>
      </w:rPr>
      <w:t>üski</w:t>
    </w:r>
    <w:proofErr w:type="spellEnd"/>
    <w:r w:rsidRPr="004434CC">
      <w:rPr>
        <w:rFonts w:asciiTheme="minorHAnsi" w:hAnsiTheme="minorHAnsi"/>
        <w:color w:val="auto"/>
        <w:spacing w:val="14"/>
        <w:sz w:val="16"/>
        <w:szCs w:val="16"/>
      </w:rPr>
      <w:t xml:space="preserve">, Petőfi S. </w:t>
    </w:r>
    <w:proofErr w:type="gramStart"/>
    <w:r w:rsidRPr="004434CC">
      <w:rPr>
        <w:rFonts w:asciiTheme="minorHAnsi" w:hAnsiTheme="minorHAnsi"/>
        <w:color w:val="auto"/>
        <w:spacing w:val="14"/>
        <w:sz w:val="16"/>
        <w:szCs w:val="16"/>
      </w:rPr>
      <w:t>u.</w:t>
    </w:r>
    <w:proofErr w:type="gramEnd"/>
    <w:r w:rsidRPr="004434CC">
      <w:rPr>
        <w:rFonts w:asciiTheme="minorHAnsi" w:hAnsiTheme="minorHAnsi"/>
        <w:color w:val="auto"/>
        <w:spacing w:val="14"/>
        <w:sz w:val="16"/>
        <w:szCs w:val="16"/>
      </w:rPr>
      <w:t xml:space="preserve"> 7. • 6800 H</w:t>
    </w:r>
    <w:r w:rsidRPr="004434CC">
      <w:rPr>
        <w:rFonts w:asciiTheme="minorHAnsi" w:hAnsiTheme="minorHAnsi"/>
        <w:color w:val="auto"/>
        <w:spacing w:val="14"/>
        <w:sz w:val="16"/>
        <w:szCs w:val="16"/>
        <w:lang w:val="es-ES_tradnl"/>
      </w:rPr>
      <w:t>ó</w:t>
    </w:r>
    <w:proofErr w:type="spellStart"/>
    <w:r w:rsidRPr="004434CC">
      <w:rPr>
        <w:rFonts w:asciiTheme="minorHAnsi" w:hAnsiTheme="minorHAnsi"/>
        <w:color w:val="auto"/>
        <w:spacing w:val="14"/>
        <w:sz w:val="16"/>
        <w:szCs w:val="16"/>
      </w:rPr>
      <w:t>dmezővásárhely-S</w:t>
    </w:r>
    <w:proofErr w:type="spellEnd"/>
    <w:r w:rsidRPr="004434CC">
      <w:rPr>
        <w:rFonts w:asciiTheme="minorHAnsi" w:hAnsiTheme="minorHAnsi"/>
        <w:color w:val="auto"/>
        <w:spacing w:val="14"/>
        <w:sz w:val="16"/>
        <w:szCs w:val="16"/>
        <w:lang w:val="es-ES_tradnl"/>
      </w:rPr>
      <w:t>ó</w:t>
    </w:r>
    <w:proofErr w:type="spellStart"/>
    <w:r w:rsidRPr="004434CC">
      <w:rPr>
        <w:rFonts w:asciiTheme="minorHAnsi" w:hAnsiTheme="minorHAnsi"/>
        <w:color w:val="auto"/>
        <w:spacing w:val="14"/>
        <w:sz w:val="16"/>
        <w:szCs w:val="16"/>
      </w:rPr>
      <w:t>shalom</w:t>
    </w:r>
    <w:proofErr w:type="spellEnd"/>
    <w:r w:rsidRPr="004434CC">
      <w:rPr>
        <w:rFonts w:asciiTheme="minorHAnsi" w:hAnsiTheme="minorHAnsi"/>
        <w:color w:val="auto"/>
        <w:spacing w:val="14"/>
        <w:sz w:val="16"/>
        <w:szCs w:val="16"/>
      </w:rPr>
      <w:t xml:space="preserve"> Tanya 1382. </w:t>
    </w:r>
  </w:p>
  <w:p w:rsidR="002F11B1" w:rsidRPr="004434CC" w:rsidRDefault="004434CC" w:rsidP="004434CC">
    <w:pPr>
      <w:pStyle w:val="Kpalrs1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spacing w:line="360" w:lineRule="auto"/>
      <w:ind w:left="-1134"/>
      <w:jc w:val="center"/>
      <w:rPr>
        <w:rStyle w:val="Hyperlink0"/>
        <w:rFonts w:asciiTheme="minorHAnsi" w:hAnsiTheme="minorHAnsi"/>
        <w:color w:val="auto"/>
        <w:spacing w:val="14"/>
        <w:sz w:val="16"/>
        <w:szCs w:val="16"/>
        <w:u w:val="none"/>
      </w:rPr>
    </w:pPr>
    <w:r w:rsidRPr="00867475">
      <w:rPr>
        <w:rFonts w:asciiTheme="minorHAnsi" w:hAnsiTheme="minorHAnsi"/>
        <w:bCs/>
        <w:noProof/>
        <w:color w:val="auto"/>
        <w:spacing w:val="14"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CF0A32" wp14:editId="26C6F835">
              <wp:simplePos x="0" y="0"/>
              <wp:positionH relativeFrom="margin">
                <wp:posOffset>-518133</wp:posOffset>
              </wp:positionH>
              <wp:positionV relativeFrom="paragraph">
                <wp:posOffset>190529</wp:posOffset>
              </wp:positionV>
              <wp:extent cx="6734175" cy="0"/>
              <wp:effectExtent l="0" t="0" r="28575" b="19050"/>
              <wp:wrapNone/>
              <wp:docPr id="75" name="Egyenes összekötő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alpha val="99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467874" id="Egyenes összekötő 7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8pt,15pt" to="489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" strokecolor="black [3213]" strokeweight="1pt">
              <v:stroke opacity="64764f" joinstyle="miter"/>
              <w10:wrap anchorx="margin"/>
            </v:line>
          </w:pict>
        </mc:Fallback>
      </mc:AlternateContent>
    </w:r>
    <w:r w:rsidR="002F11B1" w:rsidRPr="004434CC">
      <w:rPr>
        <w:rFonts w:asciiTheme="minorHAnsi" w:hAnsiTheme="minorHAnsi"/>
        <w:color w:val="auto"/>
        <w:spacing w:val="14"/>
        <w:sz w:val="16"/>
        <w:szCs w:val="16"/>
      </w:rPr>
      <w:t xml:space="preserve">• </w:t>
    </w:r>
    <w:proofErr w:type="gramStart"/>
    <w:r w:rsidR="002F11B1" w:rsidRPr="004434CC">
      <w:rPr>
        <w:rFonts w:asciiTheme="minorHAnsi" w:hAnsiTheme="minorHAnsi"/>
        <w:color w:val="auto"/>
        <w:spacing w:val="14"/>
        <w:sz w:val="16"/>
        <w:szCs w:val="16"/>
      </w:rPr>
      <w:t>tel</w:t>
    </w:r>
    <w:proofErr w:type="gramEnd"/>
    <w:r w:rsidR="002F11B1" w:rsidRPr="004434CC">
      <w:rPr>
        <w:rFonts w:asciiTheme="minorHAnsi" w:hAnsiTheme="minorHAnsi"/>
        <w:color w:val="auto"/>
        <w:spacing w:val="14"/>
        <w:sz w:val="16"/>
        <w:szCs w:val="16"/>
      </w:rPr>
      <w:t>.: 06 96/704 022 • mobil: 06 30/93 97</w:t>
    </w:r>
    <w:r w:rsidR="00867475" w:rsidRPr="004434CC">
      <w:rPr>
        <w:rFonts w:asciiTheme="minorHAnsi" w:hAnsiTheme="minorHAnsi"/>
        <w:color w:val="auto"/>
        <w:spacing w:val="14"/>
        <w:sz w:val="16"/>
        <w:szCs w:val="16"/>
      </w:rPr>
      <w:t> </w:t>
    </w:r>
    <w:r w:rsidR="002F11B1" w:rsidRPr="004434CC">
      <w:rPr>
        <w:rFonts w:asciiTheme="minorHAnsi" w:hAnsiTheme="minorHAnsi"/>
        <w:color w:val="auto"/>
        <w:spacing w:val="14"/>
        <w:sz w:val="16"/>
        <w:szCs w:val="16"/>
      </w:rPr>
      <w:t xml:space="preserve">092 </w:t>
    </w:r>
    <w:r w:rsidR="00867475" w:rsidRPr="004434CC">
      <w:rPr>
        <w:rFonts w:asciiTheme="minorHAnsi" w:hAnsiTheme="minorHAnsi"/>
        <w:color w:val="auto"/>
        <w:spacing w:val="14"/>
        <w:sz w:val="16"/>
        <w:szCs w:val="16"/>
      </w:rPr>
      <w:t xml:space="preserve">• </w:t>
    </w:r>
    <w:r w:rsidR="002F11B1" w:rsidRPr="004434CC">
      <w:rPr>
        <w:rFonts w:asciiTheme="minorHAnsi" w:hAnsiTheme="minorHAnsi"/>
        <w:color w:val="auto"/>
        <w:spacing w:val="14"/>
        <w:sz w:val="16"/>
        <w:szCs w:val="16"/>
      </w:rPr>
      <w:t xml:space="preserve">email: </w:t>
    </w:r>
    <w:hyperlink r:id="rId1" w:history="1">
      <w:r w:rsidR="002F11B1" w:rsidRPr="004434CC">
        <w:rPr>
          <w:rStyle w:val="Hiperhivatkozs"/>
          <w:rFonts w:asciiTheme="minorHAnsi" w:hAnsiTheme="minorHAnsi"/>
          <w:color w:val="auto"/>
          <w:spacing w:val="14"/>
          <w:sz w:val="16"/>
          <w:szCs w:val="16"/>
        </w:rPr>
        <w:t>iroda@agrofil.hu</w:t>
      </w:r>
    </w:hyperlink>
    <w:r w:rsidR="002F11B1" w:rsidRPr="004434CC">
      <w:rPr>
        <w:rStyle w:val="Hyperlink0"/>
        <w:rFonts w:asciiTheme="minorHAnsi" w:hAnsiTheme="minorHAnsi"/>
        <w:color w:val="auto"/>
        <w:spacing w:val="14"/>
        <w:sz w:val="16"/>
        <w:szCs w:val="16"/>
      </w:rPr>
      <w:t xml:space="preserve"> </w:t>
    </w:r>
    <w:r w:rsidR="002F11B1" w:rsidRPr="004434CC">
      <w:rPr>
        <w:rStyle w:val="Hyperlink0"/>
        <w:rFonts w:asciiTheme="minorHAnsi" w:hAnsiTheme="minorHAnsi"/>
        <w:color w:val="auto"/>
        <w:spacing w:val="14"/>
        <w:sz w:val="16"/>
        <w:szCs w:val="16"/>
        <w:u w:val="none"/>
      </w:rPr>
      <w:t xml:space="preserve">• web: </w:t>
    </w:r>
    <w:hyperlink r:id="rId2" w:history="1">
      <w:r w:rsidR="002F11B1" w:rsidRPr="004434CC">
        <w:rPr>
          <w:rStyle w:val="Hyperlink0"/>
          <w:rFonts w:asciiTheme="minorHAnsi" w:hAnsiTheme="minorHAnsi"/>
          <w:color w:val="auto"/>
          <w:spacing w:val="14"/>
          <w:sz w:val="16"/>
          <w:szCs w:val="16"/>
          <w:u w:val="none"/>
        </w:rPr>
        <w:t>www.agrofil.hu</w:t>
      </w:r>
    </w:hyperlink>
    <w:r w:rsidR="002F11B1" w:rsidRPr="004434CC">
      <w:rPr>
        <w:rFonts w:asciiTheme="minorHAnsi" w:eastAsia="Myriad Pro Condensed" w:hAnsiTheme="minorHAnsi" w:cs="Myriad Pro Condensed"/>
        <w:color w:val="auto"/>
        <w:spacing w:val="14"/>
        <w:sz w:val="16"/>
        <w:szCs w:val="16"/>
      </w:rPr>
      <w:t xml:space="preserve"> </w:t>
    </w:r>
  </w:p>
  <w:p w:rsidR="004434CC" w:rsidRDefault="004434CC" w:rsidP="004434CC">
    <w:pPr>
      <w:pStyle w:val="Alaprtelmezett"/>
      <w:tabs>
        <w:tab w:val="left" w:pos="60"/>
        <w:tab w:val="left" w:pos="80"/>
        <w:tab w:val="left" w:pos="100"/>
        <w:tab w:val="left" w:pos="120"/>
        <w:tab w:val="left" w:pos="140"/>
        <w:tab w:val="left" w:pos="160"/>
        <w:tab w:val="left" w:pos="180"/>
        <w:tab w:val="left" w:pos="200"/>
        <w:tab w:val="left" w:pos="220"/>
        <w:tab w:val="left" w:pos="240"/>
        <w:tab w:val="left" w:pos="260"/>
        <w:tab w:val="left" w:pos="280"/>
        <w:tab w:val="left" w:pos="300"/>
        <w:tab w:val="left" w:pos="320"/>
        <w:tab w:val="left" w:pos="340"/>
        <w:tab w:val="left" w:pos="360"/>
        <w:tab w:val="left" w:pos="380"/>
        <w:tab w:val="left" w:pos="400"/>
        <w:tab w:val="left" w:pos="420"/>
        <w:tab w:val="left" w:pos="440"/>
        <w:tab w:val="left" w:pos="460"/>
        <w:tab w:val="left" w:pos="480"/>
        <w:tab w:val="left" w:pos="500"/>
        <w:tab w:val="left" w:pos="520"/>
        <w:tab w:val="left" w:pos="540"/>
        <w:tab w:val="left" w:pos="560"/>
        <w:tab w:val="left" w:pos="580"/>
        <w:tab w:val="left" w:pos="600"/>
        <w:tab w:val="left" w:pos="620"/>
        <w:tab w:val="left" w:pos="640"/>
        <w:tab w:val="left" w:pos="660"/>
        <w:tab w:val="left" w:pos="680"/>
        <w:tab w:val="left" w:pos="700"/>
        <w:tab w:val="left" w:pos="720"/>
        <w:tab w:val="left" w:pos="740"/>
        <w:tab w:val="left" w:pos="760"/>
        <w:tab w:val="left" w:pos="780"/>
        <w:tab w:val="left" w:pos="800"/>
        <w:tab w:val="left" w:pos="820"/>
        <w:tab w:val="left" w:pos="840"/>
        <w:tab w:val="left" w:pos="860"/>
        <w:tab w:val="left" w:pos="880"/>
        <w:tab w:val="left" w:pos="900"/>
        <w:tab w:val="left" w:pos="920"/>
        <w:tab w:val="left" w:pos="940"/>
        <w:tab w:val="left" w:pos="960"/>
        <w:tab w:val="left" w:pos="980"/>
        <w:tab w:val="left" w:pos="1000"/>
        <w:tab w:val="left" w:pos="1020"/>
        <w:tab w:val="left" w:pos="1040"/>
        <w:tab w:val="left" w:pos="1060"/>
        <w:tab w:val="left" w:pos="1080"/>
        <w:tab w:val="left" w:pos="1100"/>
        <w:tab w:val="left" w:pos="1120"/>
        <w:tab w:val="left" w:pos="1140"/>
        <w:tab w:val="left" w:pos="1160"/>
        <w:tab w:val="left" w:pos="1180"/>
        <w:tab w:val="left" w:pos="1200"/>
        <w:tab w:val="left" w:pos="1220"/>
        <w:tab w:val="left" w:pos="1240"/>
        <w:tab w:val="left" w:pos="1260"/>
        <w:tab w:val="left" w:pos="1280"/>
      </w:tabs>
      <w:ind w:right="-851"/>
      <w:rPr>
        <w:rStyle w:val="Hyperlink0"/>
        <w:rFonts w:asciiTheme="minorHAnsi" w:hAnsiTheme="minorHAnsi"/>
        <w:color w:val="auto"/>
        <w:spacing w:val="14"/>
        <w:sz w:val="14"/>
        <w:szCs w:val="14"/>
        <w:u w:val="none"/>
      </w:rPr>
    </w:pPr>
  </w:p>
  <w:p w:rsidR="004434CC" w:rsidRDefault="002F11B1" w:rsidP="004434CC">
    <w:pPr>
      <w:pStyle w:val="Alaprtelmezett"/>
      <w:tabs>
        <w:tab w:val="left" w:pos="60"/>
        <w:tab w:val="left" w:pos="80"/>
        <w:tab w:val="left" w:pos="100"/>
        <w:tab w:val="left" w:pos="120"/>
        <w:tab w:val="left" w:pos="140"/>
        <w:tab w:val="left" w:pos="160"/>
        <w:tab w:val="left" w:pos="180"/>
        <w:tab w:val="left" w:pos="200"/>
        <w:tab w:val="left" w:pos="220"/>
        <w:tab w:val="left" w:pos="240"/>
        <w:tab w:val="left" w:pos="260"/>
        <w:tab w:val="left" w:pos="280"/>
        <w:tab w:val="left" w:pos="300"/>
        <w:tab w:val="left" w:pos="320"/>
        <w:tab w:val="left" w:pos="340"/>
        <w:tab w:val="left" w:pos="360"/>
        <w:tab w:val="left" w:pos="380"/>
        <w:tab w:val="left" w:pos="400"/>
        <w:tab w:val="left" w:pos="420"/>
        <w:tab w:val="left" w:pos="440"/>
        <w:tab w:val="left" w:pos="460"/>
        <w:tab w:val="left" w:pos="480"/>
        <w:tab w:val="left" w:pos="500"/>
        <w:tab w:val="left" w:pos="520"/>
        <w:tab w:val="left" w:pos="540"/>
        <w:tab w:val="left" w:pos="560"/>
        <w:tab w:val="left" w:pos="580"/>
        <w:tab w:val="left" w:pos="600"/>
        <w:tab w:val="left" w:pos="620"/>
        <w:tab w:val="left" w:pos="640"/>
        <w:tab w:val="left" w:pos="660"/>
        <w:tab w:val="left" w:pos="680"/>
        <w:tab w:val="left" w:pos="700"/>
        <w:tab w:val="left" w:pos="720"/>
        <w:tab w:val="left" w:pos="740"/>
        <w:tab w:val="left" w:pos="760"/>
        <w:tab w:val="left" w:pos="780"/>
        <w:tab w:val="left" w:pos="800"/>
        <w:tab w:val="left" w:pos="820"/>
        <w:tab w:val="left" w:pos="840"/>
        <w:tab w:val="left" w:pos="860"/>
        <w:tab w:val="left" w:pos="880"/>
        <w:tab w:val="left" w:pos="900"/>
        <w:tab w:val="left" w:pos="920"/>
        <w:tab w:val="left" w:pos="940"/>
        <w:tab w:val="left" w:pos="960"/>
        <w:tab w:val="left" w:pos="980"/>
        <w:tab w:val="left" w:pos="1000"/>
        <w:tab w:val="left" w:pos="1020"/>
        <w:tab w:val="left" w:pos="1040"/>
        <w:tab w:val="left" w:pos="1060"/>
        <w:tab w:val="left" w:pos="1080"/>
        <w:tab w:val="left" w:pos="1100"/>
        <w:tab w:val="left" w:pos="1120"/>
        <w:tab w:val="left" w:pos="1140"/>
        <w:tab w:val="left" w:pos="1160"/>
        <w:tab w:val="left" w:pos="1180"/>
        <w:tab w:val="left" w:pos="1200"/>
        <w:tab w:val="left" w:pos="1220"/>
        <w:tab w:val="left" w:pos="1240"/>
        <w:tab w:val="left" w:pos="1260"/>
        <w:tab w:val="left" w:pos="1280"/>
      </w:tabs>
      <w:spacing w:line="360" w:lineRule="auto"/>
      <w:ind w:right="-851" w:hanging="993"/>
      <w:jc w:val="center"/>
      <w:rPr>
        <w:rStyle w:val="Hyperlink0"/>
        <w:rFonts w:asciiTheme="minorHAnsi" w:hAnsiTheme="minorHAnsi"/>
        <w:color w:val="auto"/>
        <w:spacing w:val="14"/>
        <w:sz w:val="16"/>
        <w:szCs w:val="14"/>
        <w:u w:val="none"/>
      </w:rPr>
    </w:pPr>
    <w:r w:rsidRPr="004434CC">
      <w:rPr>
        <w:rStyle w:val="Hyperlink0"/>
        <w:rFonts w:asciiTheme="minorHAnsi" w:hAnsiTheme="minorHAnsi"/>
        <w:color w:val="auto"/>
        <w:spacing w:val="14"/>
        <w:sz w:val="16"/>
        <w:szCs w:val="14"/>
        <w:u w:val="none"/>
      </w:rPr>
      <w:t>Bank: MKB Bank IBAN: HU251030002-1053</w:t>
    </w:r>
    <w:r w:rsidR="004434CC">
      <w:rPr>
        <w:rStyle w:val="Hyperlink0"/>
        <w:rFonts w:asciiTheme="minorHAnsi" w:hAnsiTheme="minorHAnsi"/>
        <w:color w:val="auto"/>
        <w:spacing w:val="14"/>
        <w:sz w:val="16"/>
        <w:szCs w:val="14"/>
        <w:u w:val="none"/>
      </w:rPr>
      <w:t>8244-48820010 SWIFT: MKKB HU HB</w:t>
    </w:r>
    <w:r w:rsidRPr="004434CC">
      <w:rPr>
        <w:rStyle w:val="Hyperlink0"/>
        <w:rFonts w:asciiTheme="minorHAnsi" w:hAnsiTheme="minorHAnsi"/>
        <w:color w:val="auto"/>
        <w:spacing w:val="14"/>
        <w:sz w:val="16"/>
        <w:szCs w:val="14"/>
        <w:u w:val="none"/>
      </w:rPr>
      <w:t xml:space="preserve"> </w:t>
    </w:r>
  </w:p>
  <w:p w:rsidR="002F11B1" w:rsidRDefault="002F11B1" w:rsidP="004434CC">
    <w:pPr>
      <w:pStyle w:val="Alaprtelmezett"/>
      <w:tabs>
        <w:tab w:val="left" w:pos="60"/>
        <w:tab w:val="left" w:pos="80"/>
        <w:tab w:val="left" w:pos="100"/>
        <w:tab w:val="left" w:pos="120"/>
        <w:tab w:val="left" w:pos="140"/>
        <w:tab w:val="left" w:pos="160"/>
        <w:tab w:val="left" w:pos="180"/>
        <w:tab w:val="left" w:pos="200"/>
        <w:tab w:val="left" w:pos="220"/>
        <w:tab w:val="left" w:pos="240"/>
        <w:tab w:val="left" w:pos="260"/>
        <w:tab w:val="left" w:pos="280"/>
        <w:tab w:val="left" w:pos="300"/>
        <w:tab w:val="left" w:pos="320"/>
        <w:tab w:val="left" w:pos="340"/>
        <w:tab w:val="left" w:pos="360"/>
        <w:tab w:val="left" w:pos="380"/>
        <w:tab w:val="left" w:pos="400"/>
        <w:tab w:val="left" w:pos="420"/>
        <w:tab w:val="left" w:pos="440"/>
        <w:tab w:val="left" w:pos="460"/>
        <w:tab w:val="left" w:pos="480"/>
        <w:tab w:val="left" w:pos="500"/>
        <w:tab w:val="left" w:pos="520"/>
        <w:tab w:val="left" w:pos="540"/>
        <w:tab w:val="left" w:pos="560"/>
        <w:tab w:val="left" w:pos="580"/>
        <w:tab w:val="left" w:pos="600"/>
        <w:tab w:val="left" w:pos="620"/>
        <w:tab w:val="left" w:pos="640"/>
        <w:tab w:val="left" w:pos="660"/>
        <w:tab w:val="left" w:pos="680"/>
        <w:tab w:val="left" w:pos="700"/>
        <w:tab w:val="left" w:pos="720"/>
        <w:tab w:val="left" w:pos="740"/>
        <w:tab w:val="left" w:pos="760"/>
        <w:tab w:val="left" w:pos="780"/>
        <w:tab w:val="left" w:pos="800"/>
        <w:tab w:val="left" w:pos="820"/>
        <w:tab w:val="left" w:pos="840"/>
        <w:tab w:val="left" w:pos="860"/>
        <w:tab w:val="left" w:pos="880"/>
        <w:tab w:val="left" w:pos="900"/>
        <w:tab w:val="left" w:pos="920"/>
        <w:tab w:val="left" w:pos="940"/>
        <w:tab w:val="left" w:pos="960"/>
        <w:tab w:val="left" w:pos="980"/>
        <w:tab w:val="left" w:pos="1000"/>
        <w:tab w:val="left" w:pos="1020"/>
        <w:tab w:val="left" w:pos="1040"/>
        <w:tab w:val="left" w:pos="1060"/>
        <w:tab w:val="left" w:pos="1080"/>
        <w:tab w:val="left" w:pos="1100"/>
        <w:tab w:val="left" w:pos="1120"/>
        <w:tab w:val="left" w:pos="1140"/>
        <w:tab w:val="left" w:pos="1160"/>
        <w:tab w:val="left" w:pos="1180"/>
        <w:tab w:val="left" w:pos="1200"/>
        <w:tab w:val="left" w:pos="1220"/>
        <w:tab w:val="left" w:pos="1240"/>
        <w:tab w:val="left" w:pos="1260"/>
        <w:tab w:val="left" w:pos="1280"/>
      </w:tabs>
      <w:spacing w:line="360" w:lineRule="auto"/>
      <w:ind w:right="-851" w:hanging="993"/>
      <w:jc w:val="center"/>
      <w:rPr>
        <w:rStyle w:val="Hyperlink0"/>
        <w:rFonts w:asciiTheme="minorHAnsi" w:hAnsiTheme="minorHAnsi"/>
        <w:color w:val="auto"/>
        <w:spacing w:val="14"/>
        <w:sz w:val="16"/>
        <w:szCs w:val="14"/>
        <w:u w:val="none"/>
        <w:lang w:val="en-US"/>
      </w:rPr>
    </w:pPr>
    <w:r w:rsidRPr="004434CC">
      <w:rPr>
        <w:rStyle w:val="Hyperlink0"/>
        <w:rFonts w:asciiTheme="minorHAnsi" w:hAnsiTheme="minorHAnsi"/>
        <w:color w:val="auto"/>
        <w:spacing w:val="14"/>
        <w:sz w:val="16"/>
        <w:szCs w:val="14"/>
        <w:u w:val="none"/>
        <w:lang w:val="en-US"/>
      </w:rPr>
      <w:t>Bank: OTP Bank IBAN: HU2511737076-20055260 SWIFT: OTPVHUHB</w:t>
    </w:r>
  </w:p>
  <w:p w:rsidR="006912CE" w:rsidRDefault="006912CE" w:rsidP="004434CC">
    <w:pPr>
      <w:pStyle w:val="Alaprtelmezett"/>
      <w:tabs>
        <w:tab w:val="left" w:pos="60"/>
        <w:tab w:val="left" w:pos="80"/>
        <w:tab w:val="left" w:pos="100"/>
        <w:tab w:val="left" w:pos="120"/>
        <w:tab w:val="left" w:pos="140"/>
        <w:tab w:val="left" w:pos="160"/>
        <w:tab w:val="left" w:pos="180"/>
        <w:tab w:val="left" w:pos="200"/>
        <w:tab w:val="left" w:pos="220"/>
        <w:tab w:val="left" w:pos="240"/>
        <w:tab w:val="left" w:pos="260"/>
        <w:tab w:val="left" w:pos="280"/>
        <w:tab w:val="left" w:pos="300"/>
        <w:tab w:val="left" w:pos="320"/>
        <w:tab w:val="left" w:pos="340"/>
        <w:tab w:val="left" w:pos="360"/>
        <w:tab w:val="left" w:pos="380"/>
        <w:tab w:val="left" w:pos="400"/>
        <w:tab w:val="left" w:pos="420"/>
        <w:tab w:val="left" w:pos="440"/>
        <w:tab w:val="left" w:pos="460"/>
        <w:tab w:val="left" w:pos="480"/>
        <w:tab w:val="left" w:pos="500"/>
        <w:tab w:val="left" w:pos="520"/>
        <w:tab w:val="left" w:pos="540"/>
        <w:tab w:val="left" w:pos="560"/>
        <w:tab w:val="left" w:pos="580"/>
        <w:tab w:val="left" w:pos="600"/>
        <w:tab w:val="left" w:pos="620"/>
        <w:tab w:val="left" w:pos="640"/>
        <w:tab w:val="left" w:pos="660"/>
        <w:tab w:val="left" w:pos="680"/>
        <w:tab w:val="left" w:pos="700"/>
        <w:tab w:val="left" w:pos="720"/>
        <w:tab w:val="left" w:pos="740"/>
        <w:tab w:val="left" w:pos="760"/>
        <w:tab w:val="left" w:pos="780"/>
        <w:tab w:val="left" w:pos="800"/>
        <w:tab w:val="left" w:pos="820"/>
        <w:tab w:val="left" w:pos="840"/>
        <w:tab w:val="left" w:pos="860"/>
        <w:tab w:val="left" w:pos="880"/>
        <w:tab w:val="left" w:pos="900"/>
        <w:tab w:val="left" w:pos="920"/>
        <w:tab w:val="left" w:pos="940"/>
        <w:tab w:val="left" w:pos="960"/>
        <w:tab w:val="left" w:pos="980"/>
        <w:tab w:val="left" w:pos="1000"/>
        <w:tab w:val="left" w:pos="1020"/>
        <w:tab w:val="left" w:pos="1040"/>
        <w:tab w:val="left" w:pos="1060"/>
        <w:tab w:val="left" w:pos="1080"/>
        <w:tab w:val="left" w:pos="1100"/>
        <w:tab w:val="left" w:pos="1120"/>
        <w:tab w:val="left" w:pos="1140"/>
        <w:tab w:val="left" w:pos="1160"/>
        <w:tab w:val="left" w:pos="1180"/>
        <w:tab w:val="left" w:pos="1200"/>
        <w:tab w:val="left" w:pos="1220"/>
        <w:tab w:val="left" w:pos="1240"/>
        <w:tab w:val="left" w:pos="1260"/>
        <w:tab w:val="left" w:pos="1280"/>
      </w:tabs>
      <w:spacing w:line="360" w:lineRule="auto"/>
      <w:ind w:right="-851" w:hanging="993"/>
      <w:jc w:val="center"/>
      <w:rPr>
        <w:rStyle w:val="Hyperlink0"/>
        <w:rFonts w:asciiTheme="minorHAnsi" w:hAnsiTheme="minorHAnsi"/>
        <w:color w:val="auto"/>
        <w:spacing w:val="14"/>
        <w:sz w:val="16"/>
        <w:szCs w:val="14"/>
        <w:u w:val="none"/>
        <w:lang w:val="en-US"/>
      </w:rPr>
    </w:pPr>
  </w:p>
  <w:p w:rsidR="006912CE" w:rsidRPr="006912CE" w:rsidRDefault="006912CE" w:rsidP="006912CE">
    <w:pPr>
      <w:pStyle w:val="llb"/>
      <w:jc w:val="center"/>
      <w:rPr>
        <w:b/>
        <w:sz w:val="16"/>
      </w:rPr>
    </w:pPr>
    <w:r w:rsidRPr="006912CE">
      <w:rPr>
        <w:b/>
        <w:sz w:val="16"/>
      </w:rPr>
      <w:t>AGROFIL_SZMI Kft.</w:t>
    </w:r>
    <w:r w:rsidRPr="006912CE">
      <w:rPr>
        <w:b/>
        <w:sz w:val="16"/>
      </w:rPr>
      <w:t xml:space="preserve"> </w:t>
    </w:r>
    <w:r>
      <w:rPr>
        <w:b/>
        <w:sz w:val="16"/>
      </w:rPr>
      <w:t>a NAT által</w:t>
    </w:r>
    <w:r w:rsidRPr="006912CE">
      <w:rPr>
        <w:b/>
        <w:sz w:val="16"/>
      </w:rPr>
      <w:t xml:space="preserve"> NAT-7-0014/2010 számon akkreditált mintavevő szervezet</w:t>
    </w:r>
  </w:p>
  <w:p w:rsidR="006912CE" w:rsidRPr="004434CC" w:rsidRDefault="006912CE" w:rsidP="004434CC">
    <w:pPr>
      <w:pStyle w:val="Alaprtelmezett"/>
      <w:tabs>
        <w:tab w:val="left" w:pos="60"/>
        <w:tab w:val="left" w:pos="80"/>
        <w:tab w:val="left" w:pos="100"/>
        <w:tab w:val="left" w:pos="120"/>
        <w:tab w:val="left" w:pos="140"/>
        <w:tab w:val="left" w:pos="160"/>
        <w:tab w:val="left" w:pos="180"/>
        <w:tab w:val="left" w:pos="200"/>
        <w:tab w:val="left" w:pos="220"/>
        <w:tab w:val="left" w:pos="240"/>
        <w:tab w:val="left" w:pos="260"/>
        <w:tab w:val="left" w:pos="280"/>
        <w:tab w:val="left" w:pos="300"/>
        <w:tab w:val="left" w:pos="320"/>
        <w:tab w:val="left" w:pos="340"/>
        <w:tab w:val="left" w:pos="360"/>
        <w:tab w:val="left" w:pos="380"/>
        <w:tab w:val="left" w:pos="400"/>
        <w:tab w:val="left" w:pos="420"/>
        <w:tab w:val="left" w:pos="440"/>
        <w:tab w:val="left" w:pos="460"/>
        <w:tab w:val="left" w:pos="480"/>
        <w:tab w:val="left" w:pos="500"/>
        <w:tab w:val="left" w:pos="520"/>
        <w:tab w:val="left" w:pos="540"/>
        <w:tab w:val="left" w:pos="560"/>
        <w:tab w:val="left" w:pos="580"/>
        <w:tab w:val="left" w:pos="600"/>
        <w:tab w:val="left" w:pos="620"/>
        <w:tab w:val="left" w:pos="640"/>
        <w:tab w:val="left" w:pos="660"/>
        <w:tab w:val="left" w:pos="680"/>
        <w:tab w:val="left" w:pos="700"/>
        <w:tab w:val="left" w:pos="720"/>
        <w:tab w:val="left" w:pos="740"/>
        <w:tab w:val="left" w:pos="760"/>
        <w:tab w:val="left" w:pos="780"/>
        <w:tab w:val="left" w:pos="800"/>
        <w:tab w:val="left" w:pos="820"/>
        <w:tab w:val="left" w:pos="840"/>
        <w:tab w:val="left" w:pos="860"/>
        <w:tab w:val="left" w:pos="880"/>
        <w:tab w:val="left" w:pos="900"/>
        <w:tab w:val="left" w:pos="920"/>
        <w:tab w:val="left" w:pos="940"/>
        <w:tab w:val="left" w:pos="960"/>
        <w:tab w:val="left" w:pos="980"/>
        <w:tab w:val="left" w:pos="1000"/>
        <w:tab w:val="left" w:pos="1020"/>
        <w:tab w:val="left" w:pos="1040"/>
        <w:tab w:val="left" w:pos="1060"/>
        <w:tab w:val="left" w:pos="1080"/>
        <w:tab w:val="left" w:pos="1100"/>
        <w:tab w:val="left" w:pos="1120"/>
        <w:tab w:val="left" w:pos="1140"/>
        <w:tab w:val="left" w:pos="1160"/>
        <w:tab w:val="left" w:pos="1180"/>
        <w:tab w:val="left" w:pos="1200"/>
        <w:tab w:val="left" w:pos="1220"/>
        <w:tab w:val="left" w:pos="1240"/>
        <w:tab w:val="left" w:pos="1260"/>
        <w:tab w:val="left" w:pos="1280"/>
      </w:tabs>
      <w:spacing w:line="360" w:lineRule="auto"/>
      <w:ind w:right="-851" w:hanging="993"/>
      <w:jc w:val="center"/>
      <w:rPr>
        <w:rFonts w:asciiTheme="minorHAnsi" w:eastAsia="Myriad Pro Condensed" w:hAnsiTheme="minorHAnsi" w:cs="Myriad Pro Condensed"/>
        <w:color w:val="auto"/>
        <w:spacing w:val="14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01" w:rsidRDefault="00662101" w:rsidP="002F11B1">
      <w:r>
        <w:separator/>
      </w:r>
    </w:p>
  </w:footnote>
  <w:footnote w:type="continuationSeparator" w:id="0">
    <w:p w:rsidR="00662101" w:rsidRDefault="00662101" w:rsidP="002F1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B1" w:rsidRDefault="002F11B1">
    <w:pPr>
      <w:pStyle w:val="lfej"/>
      <w:rPr>
        <w:rFonts w:ascii="Times New Roman" w:hAnsi="Times New Roman" w:cs="Times New Roman"/>
        <w:noProof/>
        <w:sz w:val="24"/>
        <w:szCs w:val="24"/>
        <w:lang w:eastAsia="hu-HU"/>
      </w:rPr>
    </w:pPr>
  </w:p>
  <w:p w:rsidR="002F11B1" w:rsidRDefault="002F11B1">
    <w:pPr>
      <w:pStyle w:val="lfej"/>
      <w:rPr>
        <w:rFonts w:ascii="Times New Roman" w:hAnsi="Times New Roman" w:cs="Times New Roman"/>
        <w:noProof/>
        <w:sz w:val="24"/>
        <w:szCs w:val="24"/>
        <w:lang w:eastAsia="hu-HU"/>
      </w:rPr>
    </w:pPr>
  </w:p>
  <w:p w:rsidR="002F11B1" w:rsidRDefault="002F11B1" w:rsidP="00867475">
    <w:pPr>
      <w:pStyle w:val="lfej"/>
      <w:jc w:val="center"/>
    </w:pPr>
    <w:r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152400" distB="152400" distL="152400" distR="1524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margin">
            <wp:posOffset>-932789</wp:posOffset>
          </wp:positionV>
          <wp:extent cx="7559675" cy="607695"/>
          <wp:effectExtent l="0" t="0" r="0" b="1905"/>
          <wp:wrapSquare wrapText="bothSides"/>
          <wp:docPr id="21" name="Kép 21" descr="Levélpapír-4-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élpapír-4-1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B1"/>
    <w:rsid w:val="0021735B"/>
    <w:rsid w:val="002F11B1"/>
    <w:rsid w:val="004434CC"/>
    <w:rsid w:val="00662101"/>
    <w:rsid w:val="006912CE"/>
    <w:rsid w:val="00692215"/>
    <w:rsid w:val="00867475"/>
    <w:rsid w:val="008A1F40"/>
    <w:rsid w:val="00D0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52F7344-6B0D-4E37-BAD4-9D707C0C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6F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11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2F11B1"/>
  </w:style>
  <w:style w:type="paragraph" w:styleId="llb">
    <w:name w:val="footer"/>
    <w:basedOn w:val="Norml"/>
    <w:link w:val="llbChar"/>
    <w:unhideWhenUsed/>
    <w:rsid w:val="002F11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rsid w:val="002F11B1"/>
  </w:style>
  <w:style w:type="paragraph" w:customStyle="1" w:styleId="Alaprtelmezett">
    <w:name w:val="Alapértelmezett"/>
    <w:rsid w:val="002F11B1"/>
    <w:pPr>
      <w:spacing w:after="0" w:line="240" w:lineRule="auto"/>
    </w:pPr>
    <w:rPr>
      <w:rFonts w:ascii="Helvetica Neue" w:eastAsia="Arial Unicode MS" w:hAnsi="Helvetica Neue" w:cs="Arial Unicode MS"/>
      <w:color w:val="000000"/>
      <w:lang w:val="de-DE" w:eastAsia="hu-HU"/>
    </w:rPr>
  </w:style>
  <w:style w:type="character" w:customStyle="1" w:styleId="Hyperlink0">
    <w:name w:val="Hyperlink.0"/>
    <w:basedOn w:val="Hiperhivatkozs"/>
    <w:rsid w:val="002F11B1"/>
    <w:rPr>
      <w:color w:val="0563C1" w:themeColor="hyperlink"/>
      <w:u w:val="single"/>
    </w:rPr>
  </w:style>
  <w:style w:type="character" w:styleId="Hiperhivatkozs">
    <w:name w:val="Hyperlink"/>
    <w:basedOn w:val="Bekezdsalapbettpusa"/>
    <w:uiPriority w:val="99"/>
    <w:unhideWhenUsed/>
    <w:rsid w:val="002F11B1"/>
    <w:rPr>
      <w:color w:val="0563C1" w:themeColor="hyperlink"/>
      <w:u w:val="single"/>
    </w:rPr>
  </w:style>
  <w:style w:type="paragraph" w:customStyle="1" w:styleId="Kpalrs1">
    <w:name w:val="Képaláírás1"/>
    <w:rsid w:val="002F11B1"/>
    <w:pPr>
      <w:suppressAutoHyphens/>
      <w:spacing w:after="0" w:line="240" w:lineRule="auto"/>
      <w:outlineLvl w:val="0"/>
    </w:pPr>
    <w:rPr>
      <w:rFonts w:ascii="Helvetica Neue" w:eastAsia="Arial Unicode MS" w:hAnsi="Helvetica Neue" w:cs="Arial Unicode MS"/>
      <w:color w:val="000000"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747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7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rofil.hu" TargetMode="External"/><Relationship Id="rId1" Type="http://schemas.openxmlformats.org/officeDocument/2006/relationships/hyperlink" Target="mailto:iroda@agrofil.hu&#8226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ildiko</cp:lastModifiedBy>
  <cp:revision>3</cp:revision>
  <cp:lastPrinted>2019-03-19T15:01:00Z</cp:lastPrinted>
  <dcterms:created xsi:type="dcterms:W3CDTF">2019-05-15T11:56:00Z</dcterms:created>
  <dcterms:modified xsi:type="dcterms:W3CDTF">2019-05-15T12:02:00Z</dcterms:modified>
</cp:coreProperties>
</file>